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E2" w:rsidRDefault="005330E2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5330E2" w:rsidRDefault="005330E2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55F8D" w:rsidRPr="00841932" w:rsidRDefault="005F2BD4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1932">
        <w:rPr>
          <w:rFonts w:ascii="Times New Roman" w:hAnsi="Times New Roman"/>
          <w:b/>
          <w:sz w:val="24"/>
          <w:szCs w:val="24"/>
        </w:rPr>
        <w:t>Т</w:t>
      </w:r>
      <w:r w:rsidR="00055F8D" w:rsidRPr="00841932">
        <w:rPr>
          <w:rFonts w:ascii="Times New Roman" w:hAnsi="Times New Roman"/>
          <w:b/>
          <w:sz w:val="24"/>
          <w:szCs w:val="24"/>
        </w:rPr>
        <w:t>ребования</w:t>
      </w:r>
      <w:r w:rsidRPr="00841932">
        <w:rPr>
          <w:rFonts w:ascii="Times New Roman" w:hAnsi="Times New Roman"/>
          <w:b/>
          <w:sz w:val="24"/>
          <w:szCs w:val="24"/>
        </w:rPr>
        <w:t xml:space="preserve"> к энергоаудиторским организациям</w:t>
      </w:r>
      <w:r w:rsidR="00055F8D" w:rsidRPr="00841932">
        <w:rPr>
          <w:rFonts w:ascii="Times New Roman" w:hAnsi="Times New Roman"/>
          <w:b/>
          <w:sz w:val="24"/>
          <w:szCs w:val="24"/>
        </w:rPr>
        <w:t>:</w:t>
      </w:r>
    </w:p>
    <w:p w:rsidR="003D11C4" w:rsidRDefault="003D11C4" w:rsidP="002474C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5F8D" w:rsidRDefault="00055F8D" w:rsidP="00841932">
      <w:pPr>
        <w:pStyle w:val="a3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601BA2">
        <w:rPr>
          <w:rFonts w:ascii="Times New Roman" w:hAnsi="Times New Roman"/>
          <w:sz w:val="24"/>
          <w:szCs w:val="24"/>
        </w:rPr>
        <w:t xml:space="preserve">- Участник </w:t>
      </w:r>
      <w:r w:rsidRPr="00601BA2">
        <w:rPr>
          <w:rFonts w:ascii="Times New Roman" w:hAnsi="Times New Roman"/>
          <w:noProof/>
          <w:sz w:val="24"/>
          <w:szCs w:val="24"/>
        </w:rPr>
        <w:t>процедуры закупки должен быть членом саморегулируем</w:t>
      </w:r>
      <w:r>
        <w:rPr>
          <w:rFonts w:ascii="Times New Roman" w:hAnsi="Times New Roman"/>
          <w:noProof/>
          <w:sz w:val="24"/>
          <w:szCs w:val="24"/>
        </w:rPr>
        <w:t>ой</w:t>
      </w:r>
      <w:r w:rsidRPr="00601BA2">
        <w:rPr>
          <w:rFonts w:ascii="Times New Roman" w:hAnsi="Times New Roman"/>
          <w:noProof/>
          <w:sz w:val="24"/>
          <w:szCs w:val="24"/>
        </w:rPr>
        <w:t xml:space="preserve"> организаци</w:t>
      </w:r>
      <w:r>
        <w:rPr>
          <w:rFonts w:ascii="Times New Roman" w:hAnsi="Times New Roman"/>
          <w:noProof/>
          <w:sz w:val="24"/>
          <w:szCs w:val="24"/>
        </w:rPr>
        <w:t>и</w:t>
      </w:r>
      <w:r w:rsidRPr="00601BA2">
        <w:rPr>
          <w:rFonts w:ascii="Times New Roman" w:hAnsi="Times New Roman"/>
          <w:noProof/>
          <w:sz w:val="24"/>
          <w:szCs w:val="24"/>
        </w:rPr>
        <w:t xml:space="preserve"> в области энергетическ</w:t>
      </w:r>
      <w:r>
        <w:rPr>
          <w:rFonts w:ascii="Times New Roman" w:hAnsi="Times New Roman"/>
          <w:noProof/>
          <w:sz w:val="24"/>
          <w:szCs w:val="24"/>
        </w:rPr>
        <w:t>их</w:t>
      </w:r>
      <w:r w:rsidRPr="00601BA2">
        <w:rPr>
          <w:rFonts w:ascii="Times New Roman" w:hAnsi="Times New Roman"/>
          <w:noProof/>
          <w:sz w:val="24"/>
          <w:szCs w:val="24"/>
        </w:rPr>
        <w:t xml:space="preserve"> обследовани</w:t>
      </w:r>
      <w:r>
        <w:rPr>
          <w:rFonts w:ascii="Times New Roman" w:hAnsi="Times New Roman"/>
          <w:noProof/>
          <w:sz w:val="24"/>
          <w:szCs w:val="24"/>
        </w:rPr>
        <w:t>й</w:t>
      </w:r>
      <w:r w:rsidRPr="00601BA2">
        <w:rPr>
          <w:rFonts w:ascii="Times New Roman" w:hAnsi="Times New Roman"/>
          <w:noProof/>
          <w:sz w:val="24"/>
          <w:szCs w:val="24"/>
        </w:rPr>
        <w:t>, включенной в реестр саморегулируемых организаций Министерства энергетики РФ;</w:t>
      </w:r>
    </w:p>
    <w:p w:rsidR="00055F8D" w:rsidRPr="005A7C2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1BA2">
        <w:rPr>
          <w:rFonts w:ascii="Times New Roman" w:hAnsi="Times New Roman"/>
          <w:sz w:val="24"/>
          <w:szCs w:val="24"/>
        </w:rPr>
        <w:t xml:space="preserve"> Участник </w:t>
      </w:r>
      <w:r w:rsidRPr="00601BA2">
        <w:rPr>
          <w:rFonts w:ascii="Times New Roman" w:hAnsi="Times New Roman"/>
          <w:noProof/>
          <w:sz w:val="24"/>
          <w:szCs w:val="24"/>
        </w:rPr>
        <w:t xml:space="preserve">процедуры закупки </w:t>
      </w:r>
      <w:r>
        <w:rPr>
          <w:rFonts w:ascii="Times New Roman" w:hAnsi="Times New Roman"/>
          <w:noProof/>
          <w:sz w:val="24"/>
          <w:szCs w:val="24"/>
        </w:rPr>
        <w:t>д</w:t>
      </w:r>
      <w:r w:rsidRPr="00601BA2">
        <w:rPr>
          <w:rFonts w:ascii="Times New Roman" w:hAnsi="Times New Roman"/>
          <w:sz w:val="24"/>
          <w:szCs w:val="24"/>
        </w:rPr>
        <w:t>олжен обладать профессиональной компетентностью</w:t>
      </w:r>
      <w:r w:rsidRPr="005A7C2D">
        <w:rPr>
          <w:rFonts w:ascii="Times New Roman" w:hAnsi="Times New Roman"/>
          <w:sz w:val="24"/>
          <w:szCs w:val="24"/>
        </w:rPr>
        <w:t>, финансовыми ресурсами, оборудованием и другими материальными возможностями, надежностью, опытом и репутацией, а также людскими ресурсами, необходимыми для исполнения договора:</w:t>
      </w:r>
    </w:p>
    <w:p w:rsidR="00055F8D" w:rsidRDefault="003D11C4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2256B">
        <w:rPr>
          <w:rFonts w:ascii="Times New Roman" w:hAnsi="Times New Roman"/>
          <w:sz w:val="24"/>
          <w:szCs w:val="24"/>
        </w:rPr>
        <w:t>н</w:t>
      </w:r>
      <w:r w:rsidRPr="00601BA2">
        <w:rPr>
          <w:rFonts w:ascii="Times New Roman" w:hAnsi="Times New Roman"/>
          <w:sz w:val="24"/>
          <w:szCs w:val="24"/>
        </w:rPr>
        <w:t xml:space="preserve">аличие опыта работы </w:t>
      </w:r>
      <w:r>
        <w:rPr>
          <w:rFonts w:ascii="Times New Roman" w:hAnsi="Times New Roman"/>
          <w:sz w:val="24"/>
          <w:szCs w:val="24"/>
        </w:rPr>
        <w:t>в области проведения энергетических</w:t>
      </w:r>
      <w:r w:rsidRPr="00601BA2">
        <w:rPr>
          <w:rFonts w:ascii="Times New Roman" w:hAnsi="Times New Roman"/>
          <w:sz w:val="24"/>
          <w:szCs w:val="24"/>
        </w:rPr>
        <w:t xml:space="preserve"> обследовани</w:t>
      </w:r>
      <w:r>
        <w:rPr>
          <w:rFonts w:ascii="Times New Roman" w:hAnsi="Times New Roman"/>
          <w:sz w:val="24"/>
          <w:szCs w:val="24"/>
        </w:rPr>
        <w:t xml:space="preserve">й не менее </w:t>
      </w:r>
      <w:r w:rsidR="00B2256B">
        <w:rPr>
          <w:rFonts w:ascii="Times New Roman" w:hAnsi="Times New Roman"/>
          <w:sz w:val="24"/>
          <w:szCs w:val="24"/>
        </w:rPr>
        <w:t>3лет</w:t>
      </w:r>
      <w:r w:rsidR="00055F8D" w:rsidRPr="005A7C2D">
        <w:rPr>
          <w:rFonts w:ascii="Times New Roman" w:hAnsi="Times New Roman"/>
          <w:sz w:val="24"/>
          <w:szCs w:val="24"/>
        </w:rPr>
        <w:t>- должен иметь завершенны</w:t>
      </w:r>
      <w:r w:rsidR="002474C8">
        <w:rPr>
          <w:rFonts w:ascii="Times New Roman" w:hAnsi="Times New Roman"/>
          <w:sz w:val="24"/>
          <w:szCs w:val="24"/>
        </w:rPr>
        <w:t>е</w:t>
      </w:r>
      <w:r w:rsidR="00055F8D" w:rsidRPr="005A7C2D">
        <w:rPr>
          <w:rFonts w:ascii="Times New Roman" w:hAnsi="Times New Roman"/>
          <w:sz w:val="24"/>
          <w:szCs w:val="24"/>
        </w:rPr>
        <w:t xml:space="preserve"> договор</w:t>
      </w:r>
      <w:r w:rsidR="002474C8">
        <w:rPr>
          <w:rFonts w:ascii="Times New Roman" w:hAnsi="Times New Roman"/>
          <w:sz w:val="24"/>
          <w:szCs w:val="24"/>
        </w:rPr>
        <w:t>а</w:t>
      </w:r>
      <w:r w:rsidR="00055F8D">
        <w:rPr>
          <w:rFonts w:ascii="Times New Roman" w:hAnsi="Times New Roman"/>
          <w:sz w:val="24"/>
          <w:szCs w:val="24"/>
        </w:rPr>
        <w:t xml:space="preserve"> на выполнение работ по проведению энергетических обследований за 2011-2013 год</w:t>
      </w:r>
      <w:r w:rsidR="00B2256B">
        <w:rPr>
          <w:rFonts w:ascii="Times New Roman" w:hAnsi="Times New Roman"/>
          <w:sz w:val="24"/>
          <w:szCs w:val="24"/>
        </w:rPr>
        <w:t>, прошедшим регистрацию в Министерстве энергетики</w:t>
      </w:r>
      <w:r w:rsidR="00055F8D" w:rsidRPr="005A7C2D">
        <w:rPr>
          <w:rFonts w:ascii="Times New Roman" w:hAnsi="Times New Roman"/>
          <w:sz w:val="24"/>
          <w:szCs w:val="24"/>
        </w:rPr>
        <w:t>;</w:t>
      </w:r>
    </w:p>
    <w:p w:rsidR="00055F8D" w:rsidRPr="005A7C2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A7C2D">
        <w:rPr>
          <w:rFonts w:ascii="Times New Roman" w:hAnsi="Times New Roman"/>
          <w:sz w:val="24"/>
          <w:szCs w:val="24"/>
        </w:rPr>
        <w:t>- должен иметь достаточное для исполнения договора количества собственных кадровых ресурсов соответствующей квалификации, в том числе:</w:t>
      </w:r>
    </w:p>
    <w:p w:rsidR="00055F8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1BA2">
        <w:rPr>
          <w:rFonts w:ascii="Times New Roman" w:hAnsi="Times New Roman"/>
          <w:sz w:val="24"/>
          <w:szCs w:val="24"/>
        </w:rPr>
        <w:t xml:space="preserve"> специалистов с ба</w:t>
      </w:r>
      <w:r>
        <w:rPr>
          <w:rFonts w:ascii="Times New Roman" w:hAnsi="Times New Roman"/>
          <w:sz w:val="24"/>
          <w:szCs w:val="24"/>
        </w:rPr>
        <w:t xml:space="preserve">зовым специальным образованием </w:t>
      </w:r>
      <w:r w:rsidR="002474C8">
        <w:rPr>
          <w:rFonts w:ascii="Times New Roman" w:hAnsi="Times New Roman"/>
          <w:sz w:val="24"/>
          <w:szCs w:val="24"/>
        </w:rPr>
        <w:t xml:space="preserve">в области </w:t>
      </w:r>
      <w:r w:rsidRPr="00601BA2">
        <w:rPr>
          <w:rFonts w:ascii="Times New Roman" w:hAnsi="Times New Roman"/>
          <w:sz w:val="24"/>
          <w:szCs w:val="24"/>
        </w:rPr>
        <w:t>промышленное и гражданское строительство</w:t>
      </w:r>
      <w:r>
        <w:rPr>
          <w:rFonts w:ascii="Times New Roman" w:hAnsi="Times New Roman"/>
          <w:sz w:val="24"/>
          <w:szCs w:val="24"/>
        </w:rPr>
        <w:t xml:space="preserve">, электроснабжение, промышленная </w:t>
      </w:r>
      <w:r w:rsidRPr="00601BA2">
        <w:rPr>
          <w:rFonts w:ascii="Times New Roman" w:hAnsi="Times New Roman"/>
          <w:sz w:val="24"/>
          <w:szCs w:val="24"/>
        </w:rPr>
        <w:t>теплоэнергетика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01BA2">
        <w:rPr>
          <w:rFonts w:ascii="Times New Roman" w:hAnsi="Times New Roman"/>
          <w:sz w:val="24"/>
          <w:szCs w:val="24"/>
        </w:rPr>
        <w:t xml:space="preserve">водоснабжение и </w:t>
      </w:r>
      <w:r>
        <w:rPr>
          <w:rFonts w:ascii="Times New Roman" w:hAnsi="Times New Roman"/>
          <w:sz w:val="24"/>
          <w:szCs w:val="24"/>
        </w:rPr>
        <w:t>водоотведение, теплогазоснабжение и вентиляция;</w:t>
      </w:r>
    </w:p>
    <w:p w:rsidR="00055F8D" w:rsidRPr="005F2BD4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1BA2">
        <w:rPr>
          <w:rFonts w:ascii="Times New Roman" w:hAnsi="Times New Roman"/>
          <w:sz w:val="24"/>
          <w:szCs w:val="24"/>
        </w:rPr>
        <w:t>Все специалисты</w:t>
      </w:r>
      <w:r>
        <w:rPr>
          <w:rFonts w:ascii="Times New Roman" w:hAnsi="Times New Roman"/>
          <w:sz w:val="24"/>
          <w:szCs w:val="24"/>
        </w:rPr>
        <w:t>, заявляемые участником процедуры закупки,</w:t>
      </w:r>
      <w:r w:rsidRPr="00601BA2">
        <w:rPr>
          <w:rFonts w:ascii="Times New Roman" w:hAnsi="Times New Roman"/>
          <w:sz w:val="24"/>
          <w:szCs w:val="24"/>
        </w:rPr>
        <w:t xml:space="preserve"> должны </w:t>
      </w:r>
      <w:r w:rsidR="002474C8">
        <w:rPr>
          <w:rFonts w:ascii="Times New Roman" w:hAnsi="Times New Roman"/>
          <w:sz w:val="24"/>
          <w:szCs w:val="24"/>
        </w:rPr>
        <w:t xml:space="preserve">быть </w:t>
      </w:r>
      <w:r>
        <w:rPr>
          <w:rFonts w:ascii="Times New Roman" w:hAnsi="Times New Roman"/>
          <w:sz w:val="24"/>
          <w:szCs w:val="24"/>
        </w:rPr>
        <w:t>обучен</w:t>
      </w:r>
      <w:r w:rsidR="002474C8">
        <w:rPr>
          <w:rFonts w:ascii="Times New Roman" w:hAnsi="Times New Roman"/>
          <w:sz w:val="24"/>
          <w:szCs w:val="24"/>
        </w:rPr>
        <w:t>ы</w:t>
      </w:r>
      <w:r w:rsidRPr="00601BA2">
        <w:rPr>
          <w:rFonts w:ascii="Times New Roman" w:hAnsi="Times New Roman"/>
          <w:sz w:val="24"/>
          <w:szCs w:val="24"/>
        </w:rPr>
        <w:t xml:space="preserve"> в области </w:t>
      </w:r>
      <w:r>
        <w:rPr>
          <w:rFonts w:ascii="Times New Roman" w:hAnsi="Times New Roman"/>
          <w:sz w:val="24"/>
          <w:szCs w:val="24"/>
        </w:rPr>
        <w:t xml:space="preserve">проведения </w:t>
      </w:r>
      <w:r w:rsidRPr="00601BA2">
        <w:rPr>
          <w:rFonts w:ascii="Times New Roman" w:hAnsi="Times New Roman"/>
          <w:sz w:val="24"/>
          <w:szCs w:val="24"/>
        </w:rPr>
        <w:t>энерг</w:t>
      </w:r>
      <w:r>
        <w:rPr>
          <w:rFonts w:ascii="Times New Roman" w:hAnsi="Times New Roman"/>
          <w:sz w:val="24"/>
          <w:szCs w:val="24"/>
        </w:rPr>
        <w:t>етического обследования</w:t>
      </w:r>
      <w:r w:rsidRPr="00601BA2">
        <w:rPr>
          <w:rFonts w:ascii="Times New Roman" w:hAnsi="Times New Roman"/>
          <w:sz w:val="24"/>
          <w:szCs w:val="24"/>
        </w:rPr>
        <w:t xml:space="preserve">. Стаж работы </w:t>
      </w:r>
      <w:r w:rsidRPr="005F2BD4">
        <w:rPr>
          <w:rFonts w:ascii="Times New Roman" w:hAnsi="Times New Roman"/>
          <w:sz w:val="24"/>
          <w:szCs w:val="24"/>
        </w:rPr>
        <w:t>специалистов в области энергетического обследования должен составлять не менее 1 года.</w:t>
      </w:r>
    </w:p>
    <w:p w:rsidR="00C27267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F2BD4">
        <w:rPr>
          <w:rFonts w:ascii="Times New Roman" w:hAnsi="Times New Roman"/>
          <w:sz w:val="24"/>
          <w:szCs w:val="24"/>
        </w:rPr>
        <w:t>- должен иметь достаточное для исполнения договора количество собственных или арендованных материально-технических ресурсов, все приборы и оборудование должны быть сертифицированы и иметь</w:t>
      </w:r>
      <w:r w:rsidR="00C27267">
        <w:rPr>
          <w:rFonts w:ascii="Times New Roman" w:hAnsi="Times New Roman"/>
          <w:sz w:val="24"/>
          <w:szCs w:val="24"/>
        </w:rPr>
        <w:t xml:space="preserve"> свидетельства о поверке;</w:t>
      </w:r>
    </w:p>
    <w:p w:rsidR="002474C8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F2BD4">
        <w:rPr>
          <w:rFonts w:ascii="Times New Roman" w:hAnsi="Times New Roman"/>
          <w:sz w:val="24"/>
          <w:szCs w:val="24"/>
        </w:rPr>
        <w:t>- должен иметь положительную репутацию, иметь положительные отзывы и благодарственные письма от заказчиков по результатам работ по</w:t>
      </w:r>
      <w:r>
        <w:rPr>
          <w:rFonts w:ascii="Times New Roman" w:hAnsi="Times New Roman"/>
          <w:sz w:val="24"/>
          <w:szCs w:val="24"/>
        </w:rPr>
        <w:t xml:space="preserve"> проведению энергетических обследований.</w:t>
      </w:r>
    </w:p>
    <w:p w:rsidR="002474C8" w:rsidRDefault="002474C8" w:rsidP="0084193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41932" w:rsidRDefault="00841932" w:rsidP="00841932">
      <w:pPr>
        <w:spacing w:after="0"/>
        <w:ind w:firstLine="851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41932">
        <w:rPr>
          <w:rFonts w:ascii="Times New Roman" w:eastAsiaTheme="minorHAnsi" w:hAnsi="Times New Roman"/>
          <w:b/>
          <w:sz w:val="24"/>
          <w:szCs w:val="24"/>
        </w:rPr>
        <w:t>Требования к организации и проведению энергетического обследования:</w:t>
      </w:r>
    </w:p>
    <w:p w:rsidR="00841932" w:rsidRPr="00841932" w:rsidRDefault="00841932" w:rsidP="00841932">
      <w:pPr>
        <w:spacing w:after="0"/>
        <w:ind w:firstLine="851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Проведение тепловизионной съемки ограждающих конструкций всех отапливаемых зданий Заказчика в отопительный период.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Проведение тепловизионной съемки контактных соединений и токоведущих элементов с целью выявления дефектов с повышенными температурами нагрева, на каждом вводе в здание, трансформаторной подстанции, ячейке и каждой единице энергоемкого оборудования.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По результатам энергетического обследования разрабатываются отчеты и энергетические паспорта по каждому филиалу и обособленному подразделению заказчика.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Отчет должен содержать описательную часть, включающую в свой состав описание и общую характеристику объекта обследования, описание источников энергообеспечения, динамику потребления энергоресурсов за последние пять лет, описание зданий, сооружений, технологических процессов и оборудования, используемых для ведения производственной деятельности Заказчика. Отчет должен содержать графики, диаграммы и прочие графические элементы, визуализирующие аналитическую часть отчета. Отчет должен содержать описание предлагаемых энергосберегающих мероприятий, а так же подробный технико-экономический расчет по каждому мероприятию. Перед началом работ Исполнитель </w:t>
      </w:r>
      <w:r w:rsidRPr="00841932">
        <w:rPr>
          <w:rFonts w:ascii="Times New Roman" w:eastAsiaTheme="minorHAnsi" w:hAnsi="Times New Roman"/>
          <w:sz w:val="24"/>
          <w:szCs w:val="24"/>
        </w:rPr>
        <w:lastRenderedPageBreak/>
        <w:t>предоставляет Заказчику на согласование форму отчета об энергетическом обследовании и образец отчета по ранее выполненным работам.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Результаты работы должны пройти обязательную процедуру согласования с Заказчиком перед направлением результатов работ в МинЭнерго.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Результаты работы должны пройти обязательную экспертизу в экспертной организации.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Результаты работы (энергетический паспорт) должны быть направлены в Министерство энергетики. 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Исполнитель берет на себя обязательства по доработке всех замечаний, поступивших от экспертной организации, а так же замечаний Министерства энергетики.</w:t>
      </w:r>
    </w:p>
    <w:p w:rsidR="002474C8" w:rsidRDefault="002474C8" w:rsidP="00841932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474C8" w:rsidRDefault="002474C8" w:rsidP="00841932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474C8" w:rsidRDefault="00CF1E47" w:rsidP="00C2726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</w:t>
      </w:r>
    </w:p>
    <w:p w:rsidR="00CF1E47" w:rsidRDefault="002474C8" w:rsidP="00CF1E4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энергетик     </w:t>
      </w:r>
    </w:p>
    <w:p w:rsidR="00CF1E47" w:rsidRDefault="00CF1E47" w:rsidP="00CF1E4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ОАО "Башинформсвязь" </w:t>
      </w:r>
      <w:r w:rsidR="002474C8">
        <w:rPr>
          <w:rFonts w:ascii="Times New Roman" w:hAnsi="Times New Roman"/>
          <w:sz w:val="24"/>
          <w:szCs w:val="24"/>
        </w:rPr>
        <w:t xml:space="preserve">                                      </w:t>
      </w:r>
      <w:bookmarkStart w:id="0" w:name="_GoBack"/>
      <w:bookmarkEnd w:id="0"/>
      <w:r w:rsidR="002474C8">
        <w:rPr>
          <w:rFonts w:ascii="Times New Roman" w:hAnsi="Times New Roman"/>
          <w:sz w:val="24"/>
          <w:szCs w:val="24"/>
        </w:rPr>
        <w:t xml:space="preserve">  </w:t>
      </w:r>
    </w:p>
    <w:p w:rsidR="00CF1E47" w:rsidRDefault="002474C8" w:rsidP="00CF1E4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Р.Х. Хайруллин</w:t>
      </w:r>
      <w:r w:rsidR="00CF1E47">
        <w:rPr>
          <w:rFonts w:ascii="Times New Roman" w:hAnsi="Times New Roman"/>
          <w:sz w:val="24"/>
          <w:szCs w:val="24"/>
        </w:rPr>
        <w:t xml:space="preserve"> </w:t>
      </w:r>
    </w:p>
    <w:p w:rsidR="00055F8D" w:rsidRPr="002474C8" w:rsidRDefault="00CF1E47" w:rsidP="00CF1E47">
      <w:pPr>
        <w:pStyle w:val="a3"/>
        <w:jc w:val="both"/>
      </w:pPr>
      <w:r>
        <w:rPr>
          <w:rFonts w:ascii="Times New Roman" w:hAnsi="Times New Roman"/>
          <w:sz w:val="24"/>
          <w:szCs w:val="24"/>
        </w:rPr>
        <w:t>тел. (347) 221-12-08</w:t>
      </w:r>
    </w:p>
    <w:sectPr w:rsidR="00055F8D" w:rsidRPr="002474C8" w:rsidSect="0084193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5E9" w:rsidRDefault="002C55E9" w:rsidP="005330E2">
      <w:pPr>
        <w:spacing w:after="0" w:line="240" w:lineRule="auto"/>
      </w:pPr>
      <w:r>
        <w:separator/>
      </w:r>
    </w:p>
  </w:endnote>
  <w:endnote w:type="continuationSeparator" w:id="1">
    <w:p w:rsidR="002C55E9" w:rsidRDefault="002C55E9" w:rsidP="0053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5E9" w:rsidRDefault="002C55E9" w:rsidP="005330E2">
      <w:pPr>
        <w:spacing w:after="0" w:line="240" w:lineRule="auto"/>
      </w:pPr>
      <w:r>
        <w:separator/>
      </w:r>
    </w:p>
  </w:footnote>
  <w:footnote w:type="continuationSeparator" w:id="1">
    <w:p w:rsidR="002C55E9" w:rsidRDefault="002C55E9" w:rsidP="00533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C2AD7"/>
    <w:multiLevelType w:val="hybridMultilevel"/>
    <w:tmpl w:val="3C3AE2AA"/>
    <w:lvl w:ilvl="0" w:tplc="25D818B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173C"/>
    <w:rsid w:val="00055F8D"/>
    <w:rsid w:val="002474C8"/>
    <w:rsid w:val="002C55E9"/>
    <w:rsid w:val="0033173C"/>
    <w:rsid w:val="003D11C4"/>
    <w:rsid w:val="005330E2"/>
    <w:rsid w:val="00534D62"/>
    <w:rsid w:val="005F2BD4"/>
    <w:rsid w:val="007660D7"/>
    <w:rsid w:val="00841932"/>
    <w:rsid w:val="008E7544"/>
    <w:rsid w:val="009B61D1"/>
    <w:rsid w:val="00B2256B"/>
    <w:rsid w:val="00BA4B94"/>
    <w:rsid w:val="00C27267"/>
    <w:rsid w:val="00C97DD9"/>
    <w:rsid w:val="00CF1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5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5F8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60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0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0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5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5F8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60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0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0E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Радик Хакимович</dc:creator>
  <cp:lastModifiedBy>e.farrahova</cp:lastModifiedBy>
  <cp:revision>3</cp:revision>
  <dcterms:created xsi:type="dcterms:W3CDTF">2014-03-18T05:01:00Z</dcterms:created>
  <dcterms:modified xsi:type="dcterms:W3CDTF">2014-04-14T06:27:00Z</dcterms:modified>
</cp:coreProperties>
</file>